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2"/>
        </w:tabs>
        <w:spacing w:before="0" w:beforeAutospacing="0" w:after="0" w:afterAutospacing="0" w:line="480" w:lineRule="atLeast"/>
        <w:ind w:left="0" w:right="0" w:firstLine="420"/>
        <w:jc w:val="left"/>
        <w:rPr>
          <w:rStyle w:val="5"/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2"/>
        </w:tabs>
        <w:spacing w:before="0" w:beforeAutospacing="0" w:after="0" w:afterAutospacing="0" w:line="480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衡南县2020年援企稳岗线上招聘企业一览表（第</w:t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t>二</w:t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批）</w:t>
      </w:r>
    </w:p>
    <w:tbl>
      <w:tblPr>
        <w:tblStyle w:val="3"/>
        <w:tblpPr w:leftFromText="180" w:rightFromText="180" w:vertAnchor="text" w:horzAnchor="page" w:tblpX="1789" w:tblpY="489"/>
        <w:tblOverlap w:val="never"/>
        <w:tblW w:w="89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051"/>
        <w:gridCol w:w="1011"/>
        <w:gridCol w:w="765"/>
        <w:gridCol w:w="1860"/>
        <w:gridCol w:w="1425"/>
        <w:gridCol w:w="1020"/>
        <w:gridCol w:w="1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待遇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联系人和联系电话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5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衡阳旺发锡业有限公司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冶炼工程师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相关专业毕业，工作经验10年以上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6000-1万元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衡南县洪山镇古城村</w:t>
            </w:r>
          </w:p>
        </w:tc>
        <w:tc>
          <w:tcPr>
            <w:tcW w:w="13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李常清13317344106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化工工程师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相关专业毕业，工作经验10年以上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6000-1万元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财务部主管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持有中级以上职称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4000-6000元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工作二年以上，懂“高新技术企业”复审程序优先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2500-4000元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安环专员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男士、有从业经验者优先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3000-5000元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维修工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2名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维修钳工和电工各一（需有焊工证与电工证）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3000-5000元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取制样员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男士、有从业经验者优先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2500-4000元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化验员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男女不限，有学历及化验员证的优先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2500-4000元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 秘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面谈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3000-5000元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营销人员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2名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20-45岁，同行业者优先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2500-5000元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20名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18-55岁，身体健康，吃苦耐劳，服从命令听指挥。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2500元以上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懂电脑，会使用wps，wode等软件打字、制图。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2500-3500元元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45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5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衡阳市精峰机械有限公司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品质主管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男女不限，</w:t>
            </w:r>
            <w:r>
              <w:rPr>
                <w:rStyle w:val="7"/>
                <w:lang w:val="en-US" w:eastAsia="zh-CN" w:bidi="ar"/>
              </w:rPr>
              <w:t>25-55岁，大专以上学历，5年以上机械检验工作经验，3年以上管理岗位经验。熟悉TS16949、所在行业的生产过程及质量标准。具有较强的组织能力、协调能力。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衡南县向阳桥衡南一中旁（衡阳市内可坐177、159到一六九医院下车，转乘衡阳到向阳的班车，终点站下车即到）</w:t>
            </w:r>
          </w:p>
        </w:tc>
        <w:tc>
          <w:tcPr>
            <w:tcW w:w="13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何总18942011109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机加车间  主任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男性，大专以上学历，3年以上生产管理经验，熟悉工艺及质量标准，懂电脑办公软件操作。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男性，大专以上学历，熟悉广数FUNUC系统编程，会CAD制图，实践操作能力强，工作细致，有责任心。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  加    操作工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6人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男女不限，有数控车床或加工中心操作经验者优先，且年龄可适当放宽。没有经验者可当学徒。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新产品开发操作工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5人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男女不限，身体健康、吃苦耐劳、服从管理，熟练工优先。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计件3500-5000元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制芯工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4人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男女不限，身体健康、吃苦耐劳、服从管理，熟练工优先。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计件2500-4500元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浇铸合箱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男性，身体健康、吃苦耐劳、服从管理，熟练工优先。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计件2500-4500元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端盖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计件2500-4500元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造型工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计件4000-6000元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抛丸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计件2500-4500元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勤杂工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工资面议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打手磨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男女不限。</w:t>
            </w:r>
            <w:r>
              <w:rPr>
                <w:rStyle w:val="7"/>
                <w:lang w:val="en-US" w:eastAsia="zh-CN" w:bidi="ar"/>
              </w:rPr>
              <w:t>身体健康、吃苦耐劳、服从管理，熟练工优先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计件2500-4500元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打大磨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男女不限。</w:t>
            </w:r>
            <w:r>
              <w:rPr>
                <w:rStyle w:val="7"/>
                <w:lang w:val="en-US" w:eastAsia="zh-CN" w:bidi="ar"/>
              </w:rPr>
              <w:t>身体健康、吃苦耐劳、服从管理，熟练工优先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计件3500-5000元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清洗工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男女不限，清洗产品，涂防锈油等，能吃苦耐劳，服从管理。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2500－3500元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5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衡南县三塘利达鞋厂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需有三年以上的鞋厂面部作经验，年龄23-40周岁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年终有奖金，工资高，计件工资可达5000元以上，新进员工何底月工资2000元，试用期一月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衡南县三塘镇中泉路一号（派出所隔壁）</w:t>
            </w:r>
          </w:p>
        </w:tc>
        <w:tc>
          <w:tcPr>
            <w:tcW w:w="13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刘女士：15273446198/15574799674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车位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20名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熟手优先，生手可培训，年龄18-45周岁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手工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20名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生熟手远均可，年龄18-45周岁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72993"/>
    <w:rsid w:val="4C77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2020-02-28T01:36:00Z</dcterms:created>
  <dc:creator>Administrator</dc:creator>
  <cp:lastModifiedBy>Administrator</cp:lastModifiedBy>
  <dcterms:modified xsi:type="dcterms:W3CDTF">2020-02-28T01:37:39Z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